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4B00" w14:textId="4DC837FB" w:rsidR="00DE4AAE" w:rsidRPr="0030471A" w:rsidRDefault="00FE2BFD" w:rsidP="0030471A">
      <w:pPr>
        <w:pStyle w:val="Heading1"/>
        <w:spacing w:before="0" w:after="120"/>
        <w:jc w:val="center"/>
        <w:rPr>
          <w:b/>
          <w:bCs/>
          <w:color w:val="1F3864" w:themeColor="accent1" w:themeShade="80"/>
        </w:rPr>
      </w:pPr>
      <w:r w:rsidRPr="0030471A">
        <w:rPr>
          <w:b/>
          <w:bCs/>
          <w:color w:val="1F3864" w:themeColor="accent1" w:themeShade="80"/>
        </w:rPr>
        <w:t>NAEEA Small Grants</w:t>
      </w:r>
    </w:p>
    <w:p w14:paraId="151878D8" w14:textId="2F70414F" w:rsidR="00FE2BFD" w:rsidRPr="00B07745" w:rsidRDefault="00FE2BFD">
      <w:pPr>
        <w:rPr>
          <w:b/>
          <w:bCs/>
          <w:sz w:val="24"/>
          <w:szCs w:val="24"/>
        </w:rPr>
      </w:pPr>
      <w:r w:rsidRPr="00B07745">
        <w:rPr>
          <w:b/>
          <w:bCs/>
          <w:sz w:val="24"/>
          <w:szCs w:val="24"/>
        </w:rPr>
        <w:t>Introduction</w:t>
      </w:r>
    </w:p>
    <w:p w14:paraId="3112AC90" w14:textId="21C5C856" w:rsidR="00FE2BFD" w:rsidRPr="00B07745" w:rsidRDefault="00FE2BFD">
      <w:pPr>
        <w:rPr>
          <w:sz w:val="24"/>
          <w:szCs w:val="24"/>
        </w:rPr>
      </w:pPr>
      <w:r w:rsidRPr="00B07745">
        <w:rPr>
          <w:sz w:val="24"/>
          <w:szCs w:val="24"/>
        </w:rPr>
        <w:t>NAEEA recognises the need to support members working in enabling and pathways education to undertake research that contributes to evidenced</w:t>
      </w:r>
      <w:r w:rsidR="00131C20" w:rsidRPr="00B07745">
        <w:rPr>
          <w:sz w:val="24"/>
          <w:szCs w:val="24"/>
        </w:rPr>
        <w:t>-</w:t>
      </w:r>
      <w:r w:rsidRPr="00B07745">
        <w:rPr>
          <w:sz w:val="24"/>
          <w:szCs w:val="24"/>
        </w:rPr>
        <w:t>based practice. NAEEA is therefore giving member</w:t>
      </w:r>
      <w:r w:rsidR="009F2D88" w:rsidRPr="00B07745">
        <w:rPr>
          <w:sz w:val="24"/>
          <w:szCs w:val="24"/>
        </w:rPr>
        <w:t>s</w:t>
      </w:r>
      <w:r w:rsidRPr="00B07745">
        <w:rPr>
          <w:sz w:val="24"/>
          <w:szCs w:val="24"/>
        </w:rPr>
        <w:t xml:space="preserve"> an opportunity to apply for NAEEA Small Grants of between $500 and $1500. These are competitive grants and only 2 or 3 grants will be supported up to a total value of $2000 each year.</w:t>
      </w:r>
    </w:p>
    <w:p w14:paraId="55B6B90E" w14:textId="77777777" w:rsidR="000A539B" w:rsidRPr="00B07745" w:rsidRDefault="000A539B">
      <w:pPr>
        <w:rPr>
          <w:sz w:val="24"/>
          <w:szCs w:val="24"/>
        </w:rPr>
      </w:pPr>
    </w:p>
    <w:p w14:paraId="35CD1685" w14:textId="00862ED2" w:rsidR="00A8563D" w:rsidRPr="00B07745" w:rsidRDefault="00A8563D" w:rsidP="00A8563D">
      <w:pPr>
        <w:rPr>
          <w:rFonts w:cstheme="minorHAnsi"/>
          <w:b/>
          <w:bCs/>
          <w:sz w:val="24"/>
          <w:szCs w:val="24"/>
        </w:rPr>
      </w:pPr>
      <w:r w:rsidRPr="00B07745">
        <w:rPr>
          <w:rFonts w:cstheme="minorHAnsi"/>
          <w:b/>
          <w:bCs/>
          <w:sz w:val="24"/>
          <w:szCs w:val="24"/>
        </w:rPr>
        <w:t>Eligibility</w:t>
      </w:r>
    </w:p>
    <w:p w14:paraId="17E5BC91" w14:textId="2FE26509" w:rsidR="00A8563D" w:rsidRPr="00B07745" w:rsidRDefault="00A8563D" w:rsidP="00A8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The main applicant must be a current financial member of NAEEA. </w:t>
      </w:r>
    </w:p>
    <w:p w14:paraId="637FCEC1" w14:textId="77777777" w:rsidR="00A8563D" w:rsidRPr="00B07745" w:rsidRDefault="00A8563D" w:rsidP="00A8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The initiative must involve research and development within enabling and pathways in Australia, however it may be possible for the main applicant to partner with overseas institutions.</w:t>
      </w:r>
    </w:p>
    <w:p w14:paraId="3ACCF495" w14:textId="79393F36" w:rsidR="009D3BBF" w:rsidRPr="00B07745" w:rsidRDefault="009D3BBF" w:rsidP="00A8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Grants cannot be used for the purchase of equipment.</w:t>
      </w:r>
    </w:p>
    <w:p w14:paraId="243AF341" w14:textId="465EDC2F" w:rsidR="00555CB9" w:rsidRPr="00B07745" w:rsidRDefault="00555CB9" w:rsidP="00A85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Grant</w:t>
      </w:r>
      <w:r w:rsidR="00BF048B" w:rsidRPr="00B07745">
        <w:rPr>
          <w:rFonts w:eastAsia="Times New Roman" w:cstheme="minorHAnsi"/>
          <w:sz w:val="24"/>
          <w:szCs w:val="24"/>
          <w:lang w:eastAsia="en-AU"/>
        </w:rPr>
        <w:t>s</w:t>
      </w:r>
      <w:r w:rsidRPr="00B07745">
        <w:rPr>
          <w:rFonts w:eastAsia="Times New Roman" w:cstheme="minorHAnsi"/>
          <w:sz w:val="24"/>
          <w:szCs w:val="24"/>
          <w:lang w:eastAsia="en-AU"/>
        </w:rPr>
        <w:t xml:space="preserve"> are generally not be used for conference travel unless a case can be made for that in the application form below.</w:t>
      </w:r>
    </w:p>
    <w:p w14:paraId="5515FE26" w14:textId="2209E443" w:rsidR="00FE2BFD" w:rsidRPr="00B07745" w:rsidRDefault="00A8563D" w:rsidP="00A85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Priority will be given to early/mid-career applicants.</w:t>
      </w:r>
    </w:p>
    <w:p w14:paraId="46B06C58" w14:textId="1B7918A7" w:rsidR="00555CB9" w:rsidRPr="00B07745" w:rsidRDefault="009F2D88" w:rsidP="00555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All monies will only be dispersed to institutional accounts.</w:t>
      </w:r>
      <w:r w:rsidR="00555CB9" w:rsidRPr="00B07745">
        <w:rPr>
          <w:rFonts w:eastAsia="Times New Roman" w:cstheme="minorHAnsi"/>
          <w:i/>
          <w:iCs/>
          <w:sz w:val="24"/>
          <w:szCs w:val="24"/>
          <w:lang w:eastAsia="en-AU"/>
        </w:rPr>
        <w:t xml:space="preserve"> It’s the grantees responsibility to nominate appropriate accounts to ensure minimal institutional overheads.</w:t>
      </w:r>
    </w:p>
    <w:p w14:paraId="539EA09D" w14:textId="1E9C6923" w:rsidR="009F2D88" w:rsidRPr="00B07745" w:rsidRDefault="009F2D88" w:rsidP="00A85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 xml:space="preserve">Applications must be made using the application form below. All completed forms should be emailed to </w:t>
      </w:r>
      <w:hyperlink r:id="rId7" w:history="1">
        <w:r w:rsidRPr="00B07745">
          <w:rPr>
            <w:rStyle w:val="Hyperlink"/>
            <w:rFonts w:eastAsia="Times New Roman" w:cstheme="minorHAnsi"/>
            <w:sz w:val="24"/>
            <w:szCs w:val="24"/>
            <w:lang w:eastAsia="en-AU"/>
          </w:rPr>
          <w:t>admin@enablingeducators.org</w:t>
        </w:r>
      </w:hyperlink>
      <w:r w:rsidRPr="00B07745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7F550AD7" w14:textId="0EAFF349" w:rsidR="00C65299" w:rsidRPr="00B07745" w:rsidRDefault="00C65299" w:rsidP="00A85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745">
        <w:rPr>
          <w:rFonts w:eastAsia="Times New Roman" w:cstheme="minorHAnsi"/>
          <w:sz w:val="24"/>
          <w:szCs w:val="24"/>
          <w:lang w:eastAsia="en-AU"/>
        </w:rPr>
        <w:t>Awardees will be expected to present their research at NAEEA conferences.</w:t>
      </w:r>
    </w:p>
    <w:p w14:paraId="618B0149" w14:textId="77777777" w:rsidR="000A539B" w:rsidRPr="00B07745" w:rsidRDefault="000A539B" w:rsidP="000A539B">
      <w:pPr>
        <w:pStyle w:val="ListParagraph"/>
        <w:ind w:left="0"/>
        <w:rPr>
          <w:sz w:val="24"/>
          <w:szCs w:val="24"/>
        </w:rPr>
      </w:pPr>
    </w:p>
    <w:p w14:paraId="4612FCA1" w14:textId="2CBD3765" w:rsidR="00A8563D" w:rsidRPr="00B07745" w:rsidRDefault="00A8563D" w:rsidP="00A8563D">
      <w:pPr>
        <w:rPr>
          <w:b/>
          <w:bCs/>
          <w:sz w:val="24"/>
          <w:szCs w:val="24"/>
        </w:rPr>
      </w:pPr>
      <w:r w:rsidRPr="00B07745">
        <w:rPr>
          <w:b/>
          <w:bCs/>
          <w:sz w:val="24"/>
          <w:szCs w:val="24"/>
        </w:rPr>
        <w:t>Important dates</w:t>
      </w:r>
    </w:p>
    <w:p w14:paraId="334E94F6" w14:textId="4D85064A" w:rsidR="00A8563D" w:rsidRPr="00B07745" w:rsidRDefault="00A8563D" w:rsidP="00A8563D">
      <w:pPr>
        <w:rPr>
          <w:sz w:val="24"/>
          <w:szCs w:val="24"/>
        </w:rPr>
      </w:pPr>
      <w:r w:rsidRPr="00B07745">
        <w:rPr>
          <w:sz w:val="24"/>
          <w:szCs w:val="24"/>
        </w:rPr>
        <w:t xml:space="preserve">Applications open: </w:t>
      </w:r>
      <w:r w:rsidR="009E63EF" w:rsidRPr="00B07745">
        <w:rPr>
          <w:sz w:val="24"/>
          <w:szCs w:val="24"/>
        </w:rPr>
        <w:t>Friday 2</w:t>
      </w:r>
      <w:r w:rsidR="00E5500A" w:rsidRPr="00B07745">
        <w:rPr>
          <w:sz w:val="24"/>
          <w:szCs w:val="24"/>
        </w:rPr>
        <w:t>8</w:t>
      </w:r>
      <w:r w:rsidR="009E63EF" w:rsidRPr="00B07745">
        <w:rPr>
          <w:sz w:val="24"/>
          <w:szCs w:val="24"/>
        </w:rPr>
        <w:t xml:space="preserve"> </w:t>
      </w:r>
      <w:r w:rsidRPr="00B07745">
        <w:rPr>
          <w:sz w:val="24"/>
          <w:szCs w:val="24"/>
        </w:rPr>
        <w:t>July 202</w:t>
      </w:r>
      <w:r w:rsidR="00104378" w:rsidRPr="00B07745">
        <w:rPr>
          <w:sz w:val="24"/>
          <w:szCs w:val="24"/>
        </w:rPr>
        <w:t>3</w:t>
      </w:r>
    </w:p>
    <w:p w14:paraId="709F65F0" w14:textId="0D37F26F" w:rsidR="00A8563D" w:rsidRPr="00B07745" w:rsidRDefault="00A8563D" w:rsidP="00A8563D">
      <w:pPr>
        <w:rPr>
          <w:sz w:val="24"/>
          <w:szCs w:val="24"/>
        </w:rPr>
      </w:pPr>
      <w:r w:rsidRPr="00B07745">
        <w:rPr>
          <w:sz w:val="24"/>
          <w:szCs w:val="24"/>
        </w:rPr>
        <w:t xml:space="preserve">Applications close: </w:t>
      </w:r>
      <w:r w:rsidR="009E63EF" w:rsidRPr="00B07745">
        <w:rPr>
          <w:sz w:val="24"/>
          <w:szCs w:val="24"/>
        </w:rPr>
        <w:t>5pm (AEST) Monday</w:t>
      </w:r>
      <w:r w:rsidR="008D0DF6" w:rsidRPr="00B07745">
        <w:rPr>
          <w:sz w:val="24"/>
          <w:szCs w:val="24"/>
        </w:rPr>
        <w:t xml:space="preserve"> 1</w:t>
      </w:r>
      <w:r w:rsidR="00104378" w:rsidRPr="00B07745">
        <w:rPr>
          <w:sz w:val="24"/>
          <w:szCs w:val="24"/>
        </w:rPr>
        <w:t>1</w:t>
      </w:r>
      <w:r w:rsidR="009E63EF" w:rsidRPr="00B07745">
        <w:rPr>
          <w:sz w:val="24"/>
          <w:szCs w:val="24"/>
        </w:rPr>
        <w:t xml:space="preserve"> </w:t>
      </w:r>
      <w:r w:rsidR="00C65299" w:rsidRPr="00B07745">
        <w:rPr>
          <w:sz w:val="24"/>
          <w:szCs w:val="24"/>
        </w:rPr>
        <w:t>September</w:t>
      </w:r>
      <w:r w:rsidRPr="00B07745">
        <w:rPr>
          <w:sz w:val="24"/>
          <w:szCs w:val="24"/>
        </w:rPr>
        <w:t xml:space="preserve"> 202</w:t>
      </w:r>
      <w:r w:rsidR="00104378" w:rsidRPr="00B07745">
        <w:rPr>
          <w:sz w:val="24"/>
          <w:szCs w:val="24"/>
        </w:rPr>
        <w:t>3</w:t>
      </w:r>
    </w:p>
    <w:p w14:paraId="21838F12" w14:textId="2EC53AA5" w:rsidR="00A8563D" w:rsidRPr="00B07745" w:rsidRDefault="00A8563D" w:rsidP="00A8563D">
      <w:pPr>
        <w:rPr>
          <w:sz w:val="24"/>
          <w:szCs w:val="24"/>
        </w:rPr>
      </w:pPr>
      <w:r w:rsidRPr="00B07745">
        <w:rPr>
          <w:sz w:val="24"/>
          <w:szCs w:val="24"/>
        </w:rPr>
        <w:t xml:space="preserve">Results communicated to applicants: </w:t>
      </w:r>
      <w:r w:rsidR="006F6F06" w:rsidRPr="00B07745">
        <w:rPr>
          <w:sz w:val="24"/>
          <w:szCs w:val="24"/>
        </w:rPr>
        <w:t>By Monday 24</w:t>
      </w:r>
      <w:r w:rsidRPr="00B07745">
        <w:rPr>
          <w:sz w:val="24"/>
          <w:szCs w:val="24"/>
        </w:rPr>
        <w:t xml:space="preserve"> October 202</w:t>
      </w:r>
      <w:r w:rsidR="00104378" w:rsidRPr="00B07745">
        <w:rPr>
          <w:sz w:val="24"/>
          <w:szCs w:val="24"/>
        </w:rPr>
        <w:t>3</w:t>
      </w:r>
    </w:p>
    <w:p w14:paraId="05AF0D26" w14:textId="237E3BCA" w:rsidR="00A8563D" w:rsidRPr="00B07745" w:rsidRDefault="00A8563D" w:rsidP="00A8563D">
      <w:pPr>
        <w:rPr>
          <w:sz w:val="24"/>
          <w:szCs w:val="24"/>
        </w:rPr>
      </w:pPr>
      <w:r w:rsidRPr="00B07745">
        <w:rPr>
          <w:sz w:val="24"/>
          <w:szCs w:val="24"/>
        </w:rPr>
        <w:t xml:space="preserve">Commencement of research activities: </w:t>
      </w:r>
      <w:r w:rsidR="00104378" w:rsidRPr="00B07745">
        <w:rPr>
          <w:sz w:val="24"/>
          <w:szCs w:val="24"/>
        </w:rPr>
        <w:t>I</w:t>
      </w:r>
      <w:r w:rsidRPr="00B07745">
        <w:rPr>
          <w:sz w:val="24"/>
          <w:szCs w:val="24"/>
        </w:rPr>
        <w:t>mmediately after the announcement of results</w:t>
      </w:r>
    </w:p>
    <w:p w14:paraId="117C248B" w14:textId="5DF047C3" w:rsidR="00A8563D" w:rsidRPr="00B07745" w:rsidRDefault="00A8563D" w:rsidP="00A8563D">
      <w:pPr>
        <w:rPr>
          <w:sz w:val="24"/>
          <w:szCs w:val="24"/>
        </w:rPr>
      </w:pPr>
      <w:r w:rsidRPr="00B07745">
        <w:rPr>
          <w:sz w:val="24"/>
          <w:szCs w:val="24"/>
        </w:rPr>
        <w:t xml:space="preserve">Official announcements: </w:t>
      </w:r>
      <w:r w:rsidR="00104378" w:rsidRPr="00B07745">
        <w:rPr>
          <w:sz w:val="24"/>
          <w:szCs w:val="24"/>
        </w:rPr>
        <w:t>Through official NAEEA communication</w:t>
      </w:r>
    </w:p>
    <w:p w14:paraId="6270725F" w14:textId="286130B4" w:rsidR="00A8563D" w:rsidRPr="00B07745" w:rsidRDefault="00C65299" w:rsidP="00A8563D">
      <w:pPr>
        <w:rPr>
          <w:sz w:val="24"/>
          <w:szCs w:val="24"/>
        </w:rPr>
      </w:pPr>
      <w:r w:rsidRPr="00B07745">
        <w:rPr>
          <w:sz w:val="24"/>
          <w:szCs w:val="24"/>
        </w:rPr>
        <w:t xml:space="preserve">Final report to NAEEA Executive: </w:t>
      </w:r>
      <w:r w:rsidR="00104378" w:rsidRPr="00B07745">
        <w:rPr>
          <w:sz w:val="24"/>
          <w:szCs w:val="24"/>
        </w:rPr>
        <w:t>E</w:t>
      </w:r>
      <w:r w:rsidRPr="00B07745">
        <w:rPr>
          <w:sz w:val="24"/>
          <w:szCs w:val="24"/>
        </w:rPr>
        <w:t>arly October 202</w:t>
      </w:r>
      <w:r w:rsidR="00104378" w:rsidRPr="00B07745">
        <w:rPr>
          <w:sz w:val="24"/>
          <w:szCs w:val="24"/>
        </w:rPr>
        <w:t>4</w:t>
      </w:r>
    </w:p>
    <w:p w14:paraId="6840FF8E" w14:textId="77777777" w:rsidR="004D0A2E" w:rsidRDefault="004D0A2E" w:rsidP="00CA2697">
      <w:pPr>
        <w:rPr>
          <w:b/>
          <w:bCs/>
        </w:rPr>
      </w:pPr>
      <w:r>
        <w:rPr>
          <w:b/>
          <w:bCs/>
        </w:rPr>
        <w:br w:type="page"/>
      </w:r>
    </w:p>
    <w:p w14:paraId="5ADB8B35" w14:textId="299F8869" w:rsidR="00C65299" w:rsidRPr="00821EA7" w:rsidRDefault="00C65299" w:rsidP="00CA2697">
      <w:pPr>
        <w:rPr>
          <w:b/>
          <w:bCs/>
          <w:color w:val="1F3864" w:themeColor="accent1" w:themeShade="80"/>
          <w:sz w:val="24"/>
          <w:szCs w:val="24"/>
        </w:rPr>
      </w:pPr>
      <w:r w:rsidRPr="00821EA7">
        <w:rPr>
          <w:b/>
          <w:bCs/>
          <w:color w:val="1F3864" w:themeColor="accent1" w:themeShade="80"/>
          <w:sz w:val="24"/>
          <w:szCs w:val="24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537469" w:rsidRPr="00B07745" w14:paraId="32CB57B2" w14:textId="77777777" w:rsidTr="00B07745">
        <w:tc>
          <w:tcPr>
            <w:tcW w:w="3256" w:type="dxa"/>
          </w:tcPr>
          <w:p w14:paraId="610C60A9" w14:textId="791CCCE7" w:rsidR="00537469" w:rsidRPr="00B07745" w:rsidRDefault="00537469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Name of main applicant:</w:t>
            </w:r>
          </w:p>
        </w:tc>
        <w:tc>
          <w:tcPr>
            <w:tcW w:w="5760" w:type="dxa"/>
            <w:gridSpan w:val="2"/>
          </w:tcPr>
          <w:p w14:paraId="1A9DCCED" w14:textId="77777777" w:rsidR="00537469" w:rsidRPr="00B07745" w:rsidRDefault="00537469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CA2697" w:rsidRPr="00B07745" w14:paraId="5761F401" w14:textId="77777777" w:rsidTr="00B07745">
        <w:tc>
          <w:tcPr>
            <w:tcW w:w="3256" w:type="dxa"/>
          </w:tcPr>
          <w:p w14:paraId="3DF018F6" w14:textId="2764ACA3" w:rsidR="00CA2697" w:rsidRPr="00B07745" w:rsidRDefault="00CA2697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Job title of main applicant:</w:t>
            </w:r>
          </w:p>
        </w:tc>
        <w:tc>
          <w:tcPr>
            <w:tcW w:w="5760" w:type="dxa"/>
            <w:gridSpan w:val="2"/>
          </w:tcPr>
          <w:p w14:paraId="28FEF0A0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CA2697" w:rsidRPr="00B07745" w14:paraId="057EBAC2" w14:textId="77777777" w:rsidTr="00B07745">
        <w:tc>
          <w:tcPr>
            <w:tcW w:w="3256" w:type="dxa"/>
          </w:tcPr>
          <w:p w14:paraId="63DAA7F2" w14:textId="6763BC54" w:rsidR="00CA2697" w:rsidRPr="00B07745" w:rsidRDefault="00CA2697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Institution of main applicant:</w:t>
            </w:r>
          </w:p>
        </w:tc>
        <w:tc>
          <w:tcPr>
            <w:tcW w:w="5760" w:type="dxa"/>
            <w:gridSpan w:val="2"/>
          </w:tcPr>
          <w:p w14:paraId="38468C3C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CA2697" w:rsidRPr="00B07745" w14:paraId="439F8E27" w14:textId="77777777" w:rsidTr="00B07745">
        <w:tc>
          <w:tcPr>
            <w:tcW w:w="3256" w:type="dxa"/>
          </w:tcPr>
          <w:p w14:paraId="2B1EF863" w14:textId="459B0244" w:rsidR="00CA2697" w:rsidRPr="00B07745" w:rsidRDefault="00CA2697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Employment start date (approx.):</w:t>
            </w:r>
          </w:p>
        </w:tc>
        <w:tc>
          <w:tcPr>
            <w:tcW w:w="5760" w:type="dxa"/>
            <w:gridSpan w:val="2"/>
          </w:tcPr>
          <w:p w14:paraId="4DAEBD43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CA2697" w:rsidRPr="00B07745" w14:paraId="67AE69A2" w14:textId="77777777" w:rsidTr="000909D5">
        <w:trPr>
          <w:trHeight w:val="808"/>
        </w:trPr>
        <w:tc>
          <w:tcPr>
            <w:tcW w:w="3256" w:type="dxa"/>
          </w:tcPr>
          <w:p w14:paraId="4BE28FAE" w14:textId="783D7BE2" w:rsidR="00CA2697" w:rsidRPr="00B07745" w:rsidRDefault="00CA2697" w:rsidP="000909D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Other applicants and their institutions:</w:t>
            </w:r>
          </w:p>
        </w:tc>
        <w:tc>
          <w:tcPr>
            <w:tcW w:w="5760" w:type="dxa"/>
            <w:gridSpan w:val="2"/>
          </w:tcPr>
          <w:p w14:paraId="4AEFAC36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CA2697" w:rsidRPr="00B07745" w14:paraId="2A47587B" w14:textId="77777777" w:rsidTr="00B07745">
        <w:tc>
          <w:tcPr>
            <w:tcW w:w="3256" w:type="dxa"/>
          </w:tcPr>
          <w:p w14:paraId="5DFF3B6C" w14:textId="1DF9AA40" w:rsidR="00CA2697" w:rsidRPr="00B07745" w:rsidRDefault="00CA2697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Amount applied for:</w:t>
            </w:r>
          </w:p>
        </w:tc>
        <w:tc>
          <w:tcPr>
            <w:tcW w:w="5760" w:type="dxa"/>
            <w:gridSpan w:val="2"/>
          </w:tcPr>
          <w:p w14:paraId="0450C94E" w14:textId="021FECF0" w:rsidR="00CA2697" w:rsidRPr="00B07745" w:rsidRDefault="00975F49" w:rsidP="00FF47EC">
            <w:pPr>
              <w:spacing w:after="120"/>
              <w:rPr>
                <w:sz w:val="24"/>
                <w:szCs w:val="24"/>
              </w:rPr>
            </w:pPr>
            <w:r w:rsidRPr="00B07745">
              <w:rPr>
                <w:sz w:val="24"/>
                <w:szCs w:val="24"/>
              </w:rPr>
              <w:t>AUD$</w:t>
            </w:r>
          </w:p>
        </w:tc>
      </w:tr>
      <w:tr w:rsidR="00975F49" w:rsidRPr="00B07745" w14:paraId="7DFC6AD1" w14:textId="77777777" w:rsidTr="00B07745">
        <w:tc>
          <w:tcPr>
            <w:tcW w:w="3256" w:type="dxa"/>
          </w:tcPr>
          <w:p w14:paraId="1E47AFD8" w14:textId="1F10CC1D" w:rsidR="00975F49" w:rsidRPr="00B07745" w:rsidRDefault="00975F49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Details about the how the funds will be used?</w:t>
            </w:r>
          </w:p>
        </w:tc>
        <w:tc>
          <w:tcPr>
            <w:tcW w:w="5760" w:type="dxa"/>
            <w:gridSpan w:val="2"/>
          </w:tcPr>
          <w:p w14:paraId="73181577" w14:textId="77777777" w:rsidR="00975F49" w:rsidRPr="00B07745" w:rsidRDefault="00975F49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CA2697" w:rsidRPr="00B07745" w14:paraId="062B85BA" w14:textId="77777777" w:rsidTr="00FF47EC">
        <w:trPr>
          <w:trHeight w:val="588"/>
        </w:trPr>
        <w:tc>
          <w:tcPr>
            <w:tcW w:w="3256" w:type="dxa"/>
          </w:tcPr>
          <w:p w14:paraId="42E2EB79" w14:textId="34CC1D15" w:rsidR="00CA2697" w:rsidRPr="00B07745" w:rsidRDefault="00CA2697" w:rsidP="00FF47E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Title of the project:</w:t>
            </w:r>
          </w:p>
        </w:tc>
        <w:tc>
          <w:tcPr>
            <w:tcW w:w="5760" w:type="dxa"/>
            <w:gridSpan w:val="2"/>
          </w:tcPr>
          <w:p w14:paraId="6C9AB556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FF47EC" w:rsidRPr="00B07745" w14:paraId="309AAC0D" w14:textId="77777777" w:rsidTr="008A6681">
        <w:tc>
          <w:tcPr>
            <w:tcW w:w="9016" w:type="dxa"/>
            <w:gridSpan w:val="3"/>
          </w:tcPr>
          <w:p w14:paraId="21937275" w14:textId="4AE023CA" w:rsidR="00FF47EC" w:rsidRPr="00B07745" w:rsidRDefault="00FF47EC" w:rsidP="00FF47EC">
            <w:pPr>
              <w:spacing w:after="120"/>
              <w:rPr>
                <w:sz w:val="24"/>
                <w:szCs w:val="24"/>
              </w:rPr>
            </w:pPr>
            <w:r w:rsidRPr="00B07745">
              <w:rPr>
                <w:b/>
                <w:bCs/>
                <w:sz w:val="24"/>
                <w:szCs w:val="24"/>
              </w:rPr>
              <w:t>Detail of the project</w:t>
            </w:r>
            <w:r w:rsidR="00410FD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A2697" w:rsidRPr="00B07745" w14:paraId="15C31ABF" w14:textId="77777777" w:rsidTr="001618A7">
        <w:trPr>
          <w:trHeight w:val="2218"/>
        </w:trPr>
        <w:tc>
          <w:tcPr>
            <w:tcW w:w="9016" w:type="dxa"/>
            <w:gridSpan w:val="3"/>
          </w:tcPr>
          <w:p w14:paraId="7857E672" w14:textId="77777777" w:rsidR="00CA2697" w:rsidRPr="00B07745" w:rsidRDefault="00CA2697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>(Approximately 500 words, you may use the following to outline your project)</w:t>
            </w:r>
          </w:p>
          <w:p w14:paraId="5F309B5F" w14:textId="77777777" w:rsidR="00CA2697" w:rsidRPr="00B07745" w:rsidRDefault="00CA2697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>Description</w:t>
            </w:r>
          </w:p>
          <w:p w14:paraId="66C5845E" w14:textId="77777777" w:rsidR="00CA2697" w:rsidRPr="00B07745" w:rsidRDefault="00CA2697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 xml:space="preserve">Why is it </w:t>
            </w:r>
            <w:proofErr w:type="gramStart"/>
            <w:r w:rsidRPr="00B07745">
              <w:rPr>
                <w:i/>
                <w:iCs/>
                <w:sz w:val="24"/>
                <w:szCs w:val="24"/>
              </w:rPr>
              <w:t>needed</w:t>
            </w:r>
            <w:proofErr w:type="gramEnd"/>
          </w:p>
          <w:p w14:paraId="427409D4" w14:textId="77777777" w:rsidR="00CA2697" w:rsidRPr="00B07745" w:rsidRDefault="00CA2697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 xml:space="preserve">How will the research be </w:t>
            </w:r>
            <w:proofErr w:type="gramStart"/>
            <w:r w:rsidRPr="00B07745">
              <w:rPr>
                <w:i/>
                <w:iCs/>
                <w:sz w:val="24"/>
                <w:szCs w:val="24"/>
              </w:rPr>
              <w:t>conducted</w:t>
            </w:r>
            <w:proofErr w:type="gramEnd"/>
          </w:p>
          <w:p w14:paraId="78A9D145" w14:textId="32F4D72C" w:rsidR="00CA2697" w:rsidRPr="00B07745" w:rsidRDefault="00CA2697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 xml:space="preserve">How will the outcomes be shared across the </w:t>
            </w:r>
            <w:proofErr w:type="gramStart"/>
            <w:r w:rsidRPr="00B07745">
              <w:rPr>
                <w:i/>
                <w:iCs/>
                <w:sz w:val="24"/>
                <w:szCs w:val="24"/>
              </w:rPr>
              <w:t>sector</w:t>
            </w:r>
            <w:proofErr w:type="gramEnd"/>
          </w:p>
          <w:p w14:paraId="7F316C65" w14:textId="6636F145" w:rsidR="00CA2697" w:rsidRPr="00B07745" w:rsidRDefault="00CA2697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>Indicative publications</w:t>
            </w:r>
          </w:p>
          <w:p w14:paraId="64D2D9C7" w14:textId="6C792385" w:rsidR="004018FD" w:rsidRPr="00B07745" w:rsidRDefault="004018FD" w:rsidP="00FF47EC">
            <w:pPr>
              <w:pStyle w:val="ListParagraph"/>
              <w:numPr>
                <w:ilvl w:val="0"/>
                <w:numId w:val="2"/>
              </w:numPr>
              <w:spacing w:after="120"/>
              <w:rPr>
                <w:i/>
                <w:iCs/>
                <w:sz w:val="24"/>
                <w:szCs w:val="24"/>
              </w:rPr>
            </w:pPr>
            <w:r w:rsidRPr="00B07745">
              <w:rPr>
                <w:i/>
                <w:iCs/>
                <w:sz w:val="24"/>
                <w:szCs w:val="24"/>
              </w:rPr>
              <w:t xml:space="preserve">Please ensure you understand the conditions of the grants and provides details </w:t>
            </w:r>
            <w:proofErr w:type="gramStart"/>
            <w:r w:rsidRPr="00B07745">
              <w:rPr>
                <w:i/>
                <w:iCs/>
                <w:sz w:val="24"/>
                <w:szCs w:val="24"/>
              </w:rPr>
              <w:t>accordingly</w:t>
            </w:r>
            <w:proofErr w:type="gramEnd"/>
          </w:p>
          <w:p w14:paraId="75EF7A3D" w14:textId="77777777" w:rsidR="00CA2697" w:rsidRPr="00B07745" w:rsidRDefault="00CA2697" w:rsidP="00FF47EC">
            <w:pPr>
              <w:spacing w:after="120"/>
              <w:rPr>
                <w:i/>
                <w:iCs/>
                <w:sz w:val="24"/>
                <w:szCs w:val="24"/>
              </w:rPr>
            </w:pPr>
          </w:p>
          <w:p w14:paraId="515C7F31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  <w:p w14:paraId="5E8E18F4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  <w:p w14:paraId="61B27C5A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  <w:p w14:paraId="5B87AF0B" w14:textId="77777777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  <w:p w14:paraId="4A00A4E7" w14:textId="17596516" w:rsidR="00CA2697" w:rsidRPr="00B07745" w:rsidRDefault="00CA2697" w:rsidP="00FF47EC">
            <w:pPr>
              <w:spacing w:after="120"/>
              <w:rPr>
                <w:sz w:val="24"/>
                <w:szCs w:val="24"/>
              </w:rPr>
            </w:pPr>
          </w:p>
        </w:tc>
      </w:tr>
      <w:tr w:rsidR="00410FD3" w:rsidRPr="00B07745" w14:paraId="1D95D974" w14:textId="77777777" w:rsidTr="00410FD3">
        <w:tc>
          <w:tcPr>
            <w:tcW w:w="6010" w:type="dxa"/>
            <w:gridSpan w:val="2"/>
          </w:tcPr>
          <w:p w14:paraId="14A8437F" w14:textId="6CD015AB" w:rsidR="00410FD3" w:rsidRPr="00B07745" w:rsidRDefault="00410FD3" w:rsidP="00410FD3">
            <w:pPr>
              <w:spacing w:after="120"/>
              <w:rPr>
                <w:sz w:val="24"/>
                <w:szCs w:val="24"/>
              </w:rPr>
            </w:pPr>
            <w:r w:rsidRPr="00B07745">
              <w:rPr>
                <w:sz w:val="24"/>
                <w:szCs w:val="24"/>
              </w:rPr>
              <w:t>Have you discussed this application with your Head of School/Unit?</w:t>
            </w:r>
          </w:p>
        </w:tc>
        <w:tc>
          <w:tcPr>
            <w:tcW w:w="3006" w:type="dxa"/>
            <w:vAlign w:val="center"/>
          </w:tcPr>
          <w:p w14:paraId="16322A84" w14:textId="4BF9D5B5" w:rsidR="00410FD3" w:rsidRPr="00B07745" w:rsidRDefault="00410FD3" w:rsidP="00FF47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</w:t>
            </w:r>
            <w:r w:rsidRPr="00B07745">
              <w:rPr>
                <w:sz w:val="24"/>
                <w:szCs w:val="24"/>
              </w:rPr>
              <w:t>No</w:t>
            </w:r>
          </w:p>
        </w:tc>
      </w:tr>
      <w:tr w:rsidR="00410FD3" w:rsidRPr="00B07745" w14:paraId="54927438" w14:textId="77777777" w:rsidTr="00410FD3">
        <w:tc>
          <w:tcPr>
            <w:tcW w:w="6010" w:type="dxa"/>
            <w:gridSpan w:val="2"/>
          </w:tcPr>
          <w:p w14:paraId="192145FF" w14:textId="57D0DBB9" w:rsidR="00410FD3" w:rsidRPr="00B07745" w:rsidRDefault="00410FD3" w:rsidP="00410FD3">
            <w:pPr>
              <w:spacing w:after="120"/>
              <w:rPr>
                <w:sz w:val="24"/>
                <w:szCs w:val="24"/>
              </w:rPr>
            </w:pPr>
            <w:r w:rsidRPr="00B07745">
              <w:rPr>
                <w:sz w:val="24"/>
                <w:szCs w:val="24"/>
              </w:rPr>
              <w:t>Do you understand that you will be responsible for any ethics clearance before you start this study?</w:t>
            </w:r>
          </w:p>
        </w:tc>
        <w:tc>
          <w:tcPr>
            <w:tcW w:w="3006" w:type="dxa"/>
            <w:vAlign w:val="center"/>
          </w:tcPr>
          <w:p w14:paraId="2C87108B" w14:textId="7F6E9F1C" w:rsidR="00410FD3" w:rsidRPr="00B07745" w:rsidRDefault="00410FD3" w:rsidP="00FF47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14:paraId="2F13EE6C" w14:textId="77777777" w:rsidR="00537469" w:rsidRDefault="00537469" w:rsidP="00537469"/>
    <w:sectPr w:rsidR="005374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2757" w14:textId="77777777" w:rsidR="009041A5" w:rsidRDefault="009041A5" w:rsidP="00357E65">
      <w:pPr>
        <w:spacing w:after="0" w:line="240" w:lineRule="auto"/>
      </w:pPr>
      <w:r>
        <w:separator/>
      </w:r>
    </w:p>
  </w:endnote>
  <w:endnote w:type="continuationSeparator" w:id="0">
    <w:p w14:paraId="25E73B2A" w14:textId="77777777" w:rsidR="009041A5" w:rsidRDefault="009041A5" w:rsidP="0035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F21D" w14:textId="77777777" w:rsidR="009041A5" w:rsidRDefault="009041A5" w:rsidP="00357E65">
      <w:pPr>
        <w:spacing w:after="0" w:line="240" w:lineRule="auto"/>
      </w:pPr>
      <w:r>
        <w:separator/>
      </w:r>
    </w:p>
  </w:footnote>
  <w:footnote w:type="continuationSeparator" w:id="0">
    <w:p w14:paraId="37BF1F24" w14:textId="77777777" w:rsidR="009041A5" w:rsidRDefault="009041A5" w:rsidP="0035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1A81" w14:textId="0082DE02" w:rsidR="00357E65" w:rsidRDefault="005816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211F" wp14:editId="4DB2588A">
          <wp:simplePos x="0" y="0"/>
          <wp:positionH relativeFrom="column">
            <wp:posOffset>-755386</wp:posOffset>
          </wp:positionH>
          <wp:positionV relativeFrom="paragraph">
            <wp:posOffset>-280035</wp:posOffset>
          </wp:positionV>
          <wp:extent cx="3277235" cy="734695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F36"/>
    <w:multiLevelType w:val="multilevel"/>
    <w:tmpl w:val="97E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96869"/>
    <w:multiLevelType w:val="hybridMultilevel"/>
    <w:tmpl w:val="DDA470CE"/>
    <w:lvl w:ilvl="0" w:tplc="AE800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23800">
    <w:abstractNumId w:val="0"/>
  </w:num>
  <w:num w:numId="2" w16cid:durableId="209207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FD"/>
    <w:rsid w:val="000909D5"/>
    <w:rsid w:val="000A539B"/>
    <w:rsid w:val="00104378"/>
    <w:rsid w:val="00131C20"/>
    <w:rsid w:val="0030471A"/>
    <w:rsid w:val="00357E65"/>
    <w:rsid w:val="004018FD"/>
    <w:rsid w:val="00410FD3"/>
    <w:rsid w:val="004D0A2E"/>
    <w:rsid w:val="00537469"/>
    <w:rsid w:val="00555CB9"/>
    <w:rsid w:val="00581634"/>
    <w:rsid w:val="00665737"/>
    <w:rsid w:val="006B4A6A"/>
    <w:rsid w:val="006F6F06"/>
    <w:rsid w:val="00821EA7"/>
    <w:rsid w:val="008D0DF6"/>
    <w:rsid w:val="009041A5"/>
    <w:rsid w:val="00975F49"/>
    <w:rsid w:val="009D3BBF"/>
    <w:rsid w:val="009E63EF"/>
    <w:rsid w:val="009F2D88"/>
    <w:rsid w:val="00A8563D"/>
    <w:rsid w:val="00B07745"/>
    <w:rsid w:val="00BF048B"/>
    <w:rsid w:val="00C65299"/>
    <w:rsid w:val="00CA2697"/>
    <w:rsid w:val="00D74C7B"/>
    <w:rsid w:val="00DE4AAE"/>
    <w:rsid w:val="00E5500A"/>
    <w:rsid w:val="00E6592C"/>
    <w:rsid w:val="00FC3885"/>
    <w:rsid w:val="00FE2BF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4B658"/>
  <w15:chartTrackingRefBased/>
  <w15:docId w15:val="{0690A135-36C7-4EC8-97EE-0628F5A1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3D"/>
    <w:pPr>
      <w:ind w:left="720"/>
      <w:contextualSpacing/>
    </w:pPr>
  </w:style>
  <w:style w:type="table" w:styleId="TableGrid">
    <w:name w:val="Table Grid"/>
    <w:basedOn w:val="TableNormal"/>
    <w:uiPriority w:val="39"/>
    <w:rsid w:val="005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D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65"/>
  </w:style>
  <w:style w:type="paragraph" w:styleId="Footer">
    <w:name w:val="footer"/>
    <w:basedOn w:val="Normal"/>
    <w:link w:val="FooterChar"/>
    <w:uiPriority w:val="99"/>
    <w:unhideWhenUsed/>
    <w:rsid w:val="0035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65"/>
  </w:style>
  <w:style w:type="character" w:customStyle="1" w:styleId="Heading1Char">
    <w:name w:val="Heading 1 Char"/>
    <w:basedOn w:val="DefaultParagraphFont"/>
    <w:link w:val="Heading1"/>
    <w:uiPriority w:val="9"/>
    <w:rsid w:val="0058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enablingeduc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Pranit Anand</dc:creator>
  <cp:keywords/>
  <dc:description/>
  <cp:lastModifiedBy>Fiona NAVIN</cp:lastModifiedBy>
  <cp:revision>30</cp:revision>
  <dcterms:created xsi:type="dcterms:W3CDTF">2022-07-06T23:42:00Z</dcterms:created>
  <dcterms:modified xsi:type="dcterms:W3CDTF">2023-07-22T05:18:00Z</dcterms:modified>
</cp:coreProperties>
</file>